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10" w:rsidRPr="005D7210" w:rsidRDefault="005D7210" w:rsidP="005D7210">
      <w:pPr>
        <w:pStyle w:val="a4"/>
        <w:spacing w:before="0" w:beforeAutospacing="0" w:after="0" w:afterAutospacing="0"/>
        <w:jc w:val="center"/>
        <w:rPr>
          <w:rStyle w:val="a5"/>
          <w:b/>
          <w:bCs/>
          <w:i w:val="0"/>
          <w:color w:val="1F497D" w:themeColor="text2"/>
          <w:sz w:val="28"/>
          <w:szCs w:val="28"/>
          <w:shd w:val="clear" w:color="auto" w:fill="FBFBFB"/>
        </w:rPr>
      </w:pPr>
      <w:r w:rsidRPr="005D7210">
        <w:rPr>
          <w:rStyle w:val="a5"/>
          <w:b/>
          <w:bCs/>
          <w:i w:val="0"/>
          <w:color w:val="1F497D" w:themeColor="text2"/>
          <w:sz w:val="28"/>
          <w:szCs w:val="28"/>
          <w:shd w:val="clear" w:color="auto" w:fill="FBFBFB"/>
        </w:rPr>
        <w:t>Консультация для родителей</w:t>
      </w:r>
    </w:p>
    <w:p w:rsidR="005D7210" w:rsidRPr="005D7210" w:rsidRDefault="005D7210" w:rsidP="005D7210">
      <w:pPr>
        <w:pStyle w:val="a4"/>
        <w:spacing w:before="0" w:beforeAutospacing="0" w:after="0" w:afterAutospacing="0"/>
        <w:jc w:val="center"/>
        <w:rPr>
          <w:i/>
          <w:color w:val="C00000"/>
          <w:sz w:val="28"/>
          <w:szCs w:val="28"/>
        </w:rPr>
      </w:pPr>
      <w:r w:rsidRPr="005D7210">
        <w:rPr>
          <w:rStyle w:val="a5"/>
          <w:b/>
          <w:bCs/>
          <w:i w:val="0"/>
          <w:color w:val="C00000"/>
          <w:sz w:val="28"/>
          <w:szCs w:val="28"/>
          <w:shd w:val="clear" w:color="auto" w:fill="FBFBFB"/>
        </w:rPr>
        <w:t>Если в Вашей семье есть участник СВО</w:t>
      </w:r>
      <w:bookmarkStart w:id="0" w:name="_GoBack"/>
      <w:bookmarkEnd w:id="0"/>
    </w:p>
    <w:p w:rsid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  <w:shd w:val="clear" w:color="auto" w:fill="FBFBFB"/>
        </w:rPr>
      </w:pP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99695</wp:posOffset>
            </wp:positionV>
            <wp:extent cx="2642235" cy="1762125"/>
            <wp:effectExtent l="0" t="0" r="571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210">
        <w:rPr>
          <w:sz w:val="28"/>
          <w:szCs w:val="28"/>
          <w:shd w:val="clear" w:color="auto" w:fill="FBFBFB"/>
        </w:rPr>
        <w:t>В вынужденный период мобилизации  трудно справиться со своими эмоциями, мыслями, тревогами, страхами и переживаниями за близких родственников. Каким образом можно помочь себе успокоиться, выдержать и пережить непростое время?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В первую очередь нужно научиться справляться с тревожным состоянием, которое легко передается остальным членам семьи, особенно считывают эмоции взрослого и поддаются такому же настроению и состоянию дети. Для этого существуют простые, но достаточно эффективные техники:</w:t>
      </w:r>
    </w:p>
    <w:p w:rsidR="005D7210" w:rsidRPr="005D7210" w:rsidRDefault="005D7210" w:rsidP="005D7210">
      <w:pPr>
        <w:numPr>
          <w:ilvl w:val="0"/>
          <w:numId w:val="1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Упражнение «</w:t>
      </w:r>
      <w:proofErr w:type="spellStart"/>
      <w:r w:rsidRPr="005D7210">
        <w:rPr>
          <w:sz w:val="28"/>
          <w:szCs w:val="28"/>
          <w:shd w:val="clear" w:color="auto" w:fill="FBFBFB"/>
        </w:rPr>
        <w:t>Психопрививка</w:t>
      </w:r>
      <w:proofErr w:type="spellEnd"/>
      <w:r w:rsidRPr="005D7210">
        <w:rPr>
          <w:sz w:val="28"/>
          <w:szCs w:val="28"/>
          <w:shd w:val="clear" w:color="auto" w:fill="FBFBFB"/>
        </w:rPr>
        <w:t>», которое применяется при борьбе с паническими атаками и как в целях экстренной психологической самопомощи. Сконцентрируйтесь на своем дыхании, сделайте глубокие вдохи и выдохи. Запускается воздух через нос, надувая живот, выпускается воздух через рот. Почувствуйте, как воздух входит и выходит из легких. Затем напрягаются мышцы тела (можно при этом выставить руки вперед, зажмуриться, выгнуть спину). Через несколько секунд отпустите напряжение и почувствуйте, как волна расслабления проходит по всему организму.</w:t>
      </w:r>
    </w:p>
    <w:p w:rsidR="005D7210" w:rsidRPr="005D7210" w:rsidRDefault="005D7210" w:rsidP="005D7210">
      <w:pPr>
        <w:numPr>
          <w:ilvl w:val="0"/>
          <w:numId w:val="1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Упражнение «Заземление». Встаньте. Ощутите пол всей стопой. Почувствуйте, как ваше тело оказывает давление на твердую поверхность. После этого оглядитесь вокруг и перечислите предметы, находящиеся рядом. В это время старайтесь глубоко и ровно дышать.</w:t>
      </w:r>
    </w:p>
    <w:p w:rsidR="005D7210" w:rsidRPr="005D7210" w:rsidRDefault="005D7210" w:rsidP="005D7210">
      <w:pPr>
        <w:numPr>
          <w:ilvl w:val="0"/>
          <w:numId w:val="1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Способ «Вода».  Умыться холодной водой или подержать под ней руки.</w:t>
      </w:r>
    </w:p>
    <w:p w:rsidR="005D7210" w:rsidRPr="005D7210" w:rsidRDefault="005D7210" w:rsidP="005D7210">
      <w:pPr>
        <w:numPr>
          <w:ilvl w:val="0"/>
          <w:numId w:val="1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Способ «Разрядка». Выплеснуть напряжение и страх в форме слез, т.е. поплакать столько сколько хочется.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Нежелательно сдерживать негативные эмоции в себе. При накоплении напряжения, страхи и тревоги усиливаются и могут прорваться в виде словесного/физического гнева, под который чаще попадают окружающие и близкие люди, или в виде невроза, депрессии, иного заболевания.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Определить грань своего нервного срыва можно по следующим критериям: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отсутствие или чрезмерное проявление аппетита;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отсутствие сна, жизненной энергии;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постоянное беспокойство, тревожность, раздражительность;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появление фобий и страхов (темноты, выходить на улицу, оставаться одному и т.п.);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lastRenderedPageBreak/>
        <w:t>бесконечное прокручивание негативных мыслей, снижение работоспособности и концентрации внимания;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вспыльчивость, низкая критика собственного поведения;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апатия и потеря интереса к приносившим ранее удовольствие занятиям;</w:t>
      </w:r>
    </w:p>
    <w:p w:rsidR="005D7210" w:rsidRPr="005D7210" w:rsidRDefault="005D7210" w:rsidP="005D7210">
      <w:pPr>
        <w:numPr>
          <w:ilvl w:val="0"/>
          <w:numId w:val="2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головные боли, повышенное артериальное давление, хроническая усталость и др.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При появлении выше перечисленных симптомов обязательно нужно обратиться к специалисту (педиатру, неврологу, психологу), либо проговаривать/делиться мыслями, своим настроением, переживаниями с близким человеком, к которому испытываете доверие и ощущаете положительную эмоциональную поддержку.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В спокойной душевной атмосфере в семье так же нуждаются самые маленькие ее члены. Здесь стоит непростая задача взрослых набраться терпения и сил, чтобы поддержать нужный эмоциональный фон в доме.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Доверительные беседы с малышом, теплые воспоминания о семейных событиях в период, когда </w:t>
      </w:r>
      <w:proofErr w:type="gramStart"/>
      <w:r w:rsidRPr="005D7210">
        <w:rPr>
          <w:sz w:val="28"/>
          <w:szCs w:val="28"/>
          <w:shd w:val="clear" w:color="auto" w:fill="FBFBFB"/>
        </w:rPr>
        <w:t>нет рядом отца/брата облегчат</w:t>
      </w:r>
      <w:proofErr w:type="gramEnd"/>
      <w:r w:rsidRPr="005D7210">
        <w:rPr>
          <w:sz w:val="28"/>
          <w:szCs w:val="28"/>
          <w:shd w:val="clear" w:color="auto" w:fill="FBFBFB"/>
        </w:rPr>
        <w:t xml:space="preserve"> всем ожидания:</w:t>
      </w:r>
    </w:p>
    <w:p w:rsidR="005D7210" w:rsidRPr="005D7210" w:rsidRDefault="005D7210" w:rsidP="005D7210">
      <w:pPr>
        <w:numPr>
          <w:ilvl w:val="0"/>
          <w:numId w:val="3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Можно придумать новые традиции, например, по выходным писать письма, рисовать картинку для </w:t>
      </w:r>
      <w:proofErr w:type="gramStart"/>
      <w:r w:rsidRPr="005D7210">
        <w:rPr>
          <w:sz w:val="28"/>
          <w:szCs w:val="28"/>
          <w:shd w:val="clear" w:color="auto" w:fill="FBFBFB"/>
        </w:rPr>
        <w:t>близких</w:t>
      </w:r>
      <w:proofErr w:type="gramEnd"/>
      <w:r w:rsidRPr="005D7210">
        <w:rPr>
          <w:sz w:val="28"/>
          <w:szCs w:val="28"/>
          <w:shd w:val="clear" w:color="auto" w:fill="FBFBFB"/>
        </w:rPr>
        <w:t>;</w:t>
      </w:r>
    </w:p>
    <w:p w:rsidR="005D7210" w:rsidRPr="005D7210" w:rsidRDefault="005D7210" w:rsidP="005D7210">
      <w:pPr>
        <w:numPr>
          <w:ilvl w:val="0"/>
          <w:numId w:val="3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Ограничить и дозировать информацию о происходящих действиях; сведения доносить спокойным тоном, не вызывающим тревогу у ребенка (в зависимости от возраста и понимания ребенком ситуации);</w:t>
      </w:r>
    </w:p>
    <w:p w:rsidR="005D7210" w:rsidRPr="005D7210" w:rsidRDefault="005D7210" w:rsidP="005D7210">
      <w:pPr>
        <w:numPr>
          <w:ilvl w:val="0"/>
          <w:numId w:val="3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Стараться не обсуждать в присутствии ребенка свои переживания, мысли, полученные новости с другими взрослыми;</w:t>
      </w:r>
    </w:p>
    <w:p w:rsidR="005D7210" w:rsidRPr="005D7210" w:rsidRDefault="005D7210" w:rsidP="005D7210">
      <w:pPr>
        <w:numPr>
          <w:ilvl w:val="0"/>
          <w:numId w:val="3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Соблюдать привычный режим дня ребенка, по возможности не исключать запланированных событий (долгожданного дня рождения, обещанного похода на детское мероприятие и т.д.);</w:t>
      </w:r>
    </w:p>
    <w:p w:rsidR="005D7210" w:rsidRPr="005D7210" w:rsidRDefault="005D7210" w:rsidP="005D7210">
      <w:pPr>
        <w:numPr>
          <w:ilvl w:val="0"/>
          <w:numId w:val="3"/>
        </w:numPr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Найдите время для частых прогулок со своим малышом, возможность посетить бассейн, кинотеатр и др. Заранее совместно </w:t>
      </w:r>
      <w:proofErr w:type="gramStart"/>
      <w:r w:rsidRPr="005D7210">
        <w:rPr>
          <w:sz w:val="28"/>
          <w:szCs w:val="28"/>
          <w:shd w:val="clear" w:color="auto" w:fill="FBFBFB"/>
        </w:rPr>
        <w:t>спланируйте</w:t>
      </w:r>
      <w:proofErr w:type="gramEnd"/>
      <w:r w:rsidRPr="005D7210">
        <w:rPr>
          <w:sz w:val="28"/>
          <w:szCs w:val="28"/>
          <w:shd w:val="clear" w:color="auto" w:fill="FBFBFB"/>
        </w:rPr>
        <w:t xml:space="preserve"> куда можно сходить, чем увлечься или заняться в ближайшее время. Это поможет не только сблизиться и объединиться, но дает возможность снизить эмоциональный дискомфорт, легче перейти на новый уклад жизни, облегчить ожидания, пережить непростую ситуацию.</w:t>
      </w:r>
    </w:p>
    <w:p w:rsidR="005D7210" w:rsidRPr="005D7210" w:rsidRDefault="005D7210" w:rsidP="005D721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D7210">
        <w:rPr>
          <w:rStyle w:val="a3"/>
          <w:sz w:val="28"/>
          <w:szCs w:val="28"/>
          <w:shd w:val="clear" w:color="auto" w:fill="FBFBFB"/>
        </w:rPr>
        <w:t>Что говорить: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-Факты простым и доступным языком, без подробностей о ситуации</w:t>
      </w:r>
      <w:r>
        <w:rPr>
          <w:sz w:val="28"/>
          <w:szCs w:val="28"/>
          <w:shd w:val="clear" w:color="auto" w:fill="FBFBFB"/>
        </w:rPr>
        <w:t>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-Подбирайте количество и содержание информации под </w:t>
      </w:r>
      <w:proofErr w:type="gramStart"/>
      <w:r w:rsidRPr="005D7210">
        <w:rPr>
          <w:sz w:val="28"/>
          <w:szCs w:val="28"/>
          <w:shd w:val="clear" w:color="auto" w:fill="FBFBFB"/>
        </w:rPr>
        <w:t>возраст</w:t>
      </w:r>
      <w:proofErr w:type="gramEnd"/>
      <w:r w:rsidRPr="005D7210">
        <w:rPr>
          <w:sz w:val="28"/>
          <w:szCs w:val="28"/>
          <w:shd w:val="clear" w:color="auto" w:fill="FBFBFB"/>
        </w:rPr>
        <w:t xml:space="preserve"> и характер ребенка</w:t>
      </w:r>
      <w:r>
        <w:rPr>
          <w:sz w:val="28"/>
          <w:szCs w:val="28"/>
          <w:shd w:val="clear" w:color="auto" w:fill="FBFBFB"/>
        </w:rPr>
        <w:t>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-Помните, ваша задача не напугать, а успокоить. Например: «Мне нужно тебе кое-что рассказать. Между странами произошел конфликт/ссора/напряжение. Многие взрослые сейчас стараются, чтобы его решить. И наш папа/брат/дедушка тоже. И я надеюсь, что это скоро закончится. Но пока его </w:t>
      </w:r>
      <w:r w:rsidRPr="005D7210">
        <w:rPr>
          <w:sz w:val="28"/>
          <w:szCs w:val="28"/>
          <w:shd w:val="clear" w:color="auto" w:fill="FBFBFB"/>
        </w:rPr>
        <w:lastRenderedPageBreak/>
        <w:t>не будет дома. Мы с ним будем на связи, он нас любит и помнит о нас. Я с тобой, мы здесь сейчас в безопасности. Вместе мы справимся».</w:t>
      </w:r>
    </w:p>
    <w:p w:rsidR="005D7210" w:rsidRDefault="005D7210" w:rsidP="005D7210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shd w:val="clear" w:color="auto" w:fill="FBFBFB"/>
        </w:rPr>
      </w:pPr>
    </w:p>
    <w:p w:rsidR="005D7210" w:rsidRPr="005D7210" w:rsidRDefault="005D7210" w:rsidP="005D721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D7210">
        <w:rPr>
          <w:rStyle w:val="a3"/>
          <w:sz w:val="28"/>
          <w:szCs w:val="28"/>
          <w:shd w:val="clear" w:color="auto" w:fill="FBFBFB"/>
        </w:rPr>
        <w:t xml:space="preserve">Обсудите, что </w:t>
      </w:r>
      <w:proofErr w:type="gramStart"/>
      <w:r w:rsidRPr="005D7210">
        <w:rPr>
          <w:rStyle w:val="a3"/>
          <w:sz w:val="28"/>
          <w:szCs w:val="28"/>
          <w:shd w:val="clear" w:color="auto" w:fill="FBFBFB"/>
        </w:rPr>
        <w:t>изменится в Вашей семье и как Вы</w:t>
      </w:r>
      <w:proofErr w:type="gramEnd"/>
      <w:r w:rsidRPr="005D7210">
        <w:rPr>
          <w:rStyle w:val="a3"/>
          <w:sz w:val="28"/>
          <w:szCs w:val="28"/>
          <w:shd w:val="clear" w:color="auto" w:fill="FBFBFB"/>
        </w:rPr>
        <w:t xml:space="preserve"> будете справляться: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-Подчеркните, что взрослые сделают все необходимое, чтобы ребенок был в безопасности.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-Обсудите, какие конкретно изменения ждут Вашу семью, и как Вы предполагаете с ними справляться, общие планы.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-Уточните, все ли ребенку понятно в Вашем разговоре. Отвечайте на вопросы, разрешите обсуждение.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-Делайте паузы, дайте возможность ребенку сориентироваться и задать вопросы, чтобы сделать ситуацию более понятной.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-Вы можете не знать ответов на все вопросы. Нормально сказать: «Я не знаю» и «Давай </w:t>
      </w:r>
      <w:proofErr w:type="gramStart"/>
      <w:r w:rsidRPr="005D7210">
        <w:rPr>
          <w:sz w:val="28"/>
          <w:szCs w:val="28"/>
          <w:shd w:val="clear" w:color="auto" w:fill="FBFBFB"/>
        </w:rPr>
        <w:t>поищем ответ вместе/попробуем</w:t>
      </w:r>
      <w:proofErr w:type="gramEnd"/>
      <w:r w:rsidRPr="005D7210">
        <w:rPr>
          <w:sz w:val="28"/>
          <w:szCs w:val="28"/>
          <w:shd w:val="clear" w:color="auto" w:fill="FBFBFB"/>
        </w:rPr>
        <w:t xml:space="preserve"> разобраться».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-Как поддержать ребенка: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-Проводите больше времени вместе.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-Инициируйте общение и контакт первыми: улыбнуться, поймать взгляд, сказать что-то приятное, похвалить.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-Больше телесного контакта - он дает ощущение безопасности. А также игры «в домик»</w:t>
      </w:r>
      <w:proofErr w:type="gramStart"/>
      <w:r w:rsidRPr="005D7210">
        <w:rPr>
          <w:sz w:val="28"/>
          <w:szCs w:val="28"/>
          <w:shd w:val="clear" w:color="auto" w:fill="FBFBFB"/>
        </w:rPr>
        <w:t xml:space="preserve"> ,</w:t>
      </w:r>
      <w:proofErr w:type="gramEnd"/>
      <w:r w:rsidRPr="005D7210">
        <w:rPr>
          <w:sz w:val="28"/>
          <w:szCs w:val="28"/>
          <w:shd w:val="clear" w:color="auto" w:fill="FBFBFB"/>
        </w:rPr>
        <w:t xml:space="preserve"> «норки» c одеялом или пледом, подвижные игры.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-Сохраняйте по максимуму привычные занятия - совместные прогулки, приемы пищи, настольные игры, просмотр фильмов. Укрепите рутины на ночь - колыбельные, чтение сказок, «вечерние </w:t>
      </w:r>
      <w:proofErr w:type="spellStart"/>
      <w:r w:rsidRPr="005D7210">
        <w:rPr>
          <w:sz w:val="28"/>
          <w:szCs w:val="28"/>
          <w:shd w:val="clear" w:color="auto" w:fill="FBFBFB"/>
        </w:rPr>
        <w:t>обнимашки</w:t>
      </w:r>
      <w:proofErr w:type="spellEnd"/>
      <w:r w:rsidRPr="005D7210">
        <w:rPr>
          <w:sz w:val="28"/>
          <w:szCs w:val="28"/>
          <w:shd w:val="clear" w:color="auto" w:fill="FBFBFB"/>
        </w:rPr>
        <w:t>».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-По возможности, обеспечьте ребенку больше сна и отдыха.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-Отреагировать стрессовые ситуации детям любого возраста помогает игра, лепка, рисование и сказки.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-Если ребенок видит ваши слезы и страх, коротко назовите, какие чувства вы испытываете в сложившейся ситуации.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-Подчеркните, что в то же время вы остаетесь родителем и позаботитесь о ребенке, защитите его.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-Не выплескивайте на ребенка или подростка свои эмоции, они не в силах справиться </w:t>
      </w:r>
      <w:proofErr w:type="gramStart"/>
      <w:r w:rsidRPr="005D7210">
        <w:rPr>
          <w:sz w:val="28"/>
          <w:szCs w:val="28"/>
          <w:shd w:val="clear" w:color="auto" w:fill="FBFBFB"/>
        </w:rPr>
        <w:t>со</w:t>
      </w:r>
      <w:proofErr w:type="gramEnd"/>
      <w:r w:rsidRPr="005D7210">
        <w:rPr>
          <w:sz w:val="28"/>
          <w:szCs w:val="28"/>
          <w:shd w:val="clear" w:color="auto" w:fill="FBFBFB"/>
        </w:rPr>
        <w:t xml:space="preserve"> взрослыми переживаниями.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 xml:space="preserve">-Если вам нужно поговорить – обратитесь </w:t>
      </w:r>
      <w:proofErr w:type="gramStart"/>
      <w:r w:rsidRPr="005D7210">
        <w:rPr>
          <w:sz w:val="28"/>
          <w:szCs w:val="28"/>
          <w:shd w:val="clear" w:color="auto" w:fill="FBFBFB"/>
        </w:rPr>
        <w:t>ко</w:t>
      </w:r>
      <w:proofErr w:type="gramEnd"/>
      <w:r w:rsidRPr="005D7210">
        <w:rPr>
          <w:sz w:val="28"/>
          <w:szCs w:val="28"/>
          <w:shd w:val="clear" w:color="auto" w:fill="FBFBFB"/>
        </w:rPr>
        <w:t xml:space="preserve"> взрослым.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BFBFB"/>
        </w:rPr>
        <w:t>-Будьте бережны к себе.</w:t>
      </w:r>
    </w:p>
    <w:p w:rsidR="005D7210" w:rsidRPr="005D7210" w:rsidRDefault="005D7210" w:rsidP="005D7210">
      <w:pPr>
        <w:pStyle w:val="a4"/>
        <w:spacing w:before="150" w:beforeAutospacing="0" w:after="0" w:afterAutospacing="0"/>
        <w:jc w:val="both"/>
        <w:rPr>
          <w:sz w:val="28"/>
          <w:szCs w:val="28"/>
        </w:rPr>
      </w:pPr>
    </w:p>
    <w:p w:rsidR="005D7210" w:rsidRPr="005D7210" w:rsidRDefault="005D7210" w:rsidP="005D721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FFFFF"/>
        </w:rPr>
        <w:lastRenderedPageBreak/>
        <w:t>Важно знать, что отношения между родителями (законными представителями) и детьми — это улица с двусторонним движением, другими словами, это фактически партнёрство между родителем (законным представителем) и их ребёнком.</w:t>
      </w:r>
    </w:p>
    <w:p w:rsidR="005D7210" w:rsidRPr="005D7210" w:rsidRDefault="005D7210" w:rsidP="005D721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D7210">
        <w:rPr>
          <w:sz w:val="28"/>
          <w:szCs w:val="28"/>
          <w:shd w:val="clear" w:color="auto" w:fill="FFFFFF"/>
        </w:rPr>
        <w:t>Хороших вам отношений с детьми, гармонии и взаимопонимания!</w:t>
      </w:r>
    </w:p>
    <w:p w:rsidR="005D7210" w:rsidRPr="005D7210" w:rsidRDefault="005D7210" w:rsidP="005D7210">
      <w:pPr>
        <w:jc w:val="both"/>
        <w:rPr>
          <w:sz w:val="28"/>
          <w:szCs w:val="28"/>
        </w:rPr>
      </w:pPr>
    </w:p>
    <w:p w:rsidR="007D6A4B" w:rsidRPr="005D7210" w:rsidRDefault="007D6A4B" w:rsidP="005D7210">
      <w:pPr>
        <w:jc w:val="both"/>
        <w:rPr>
          <w:sz w:val="28"/>
          <w:szCs w:val="28"/>
        </w:rPr>
      </w:pPr>
    </w:p>
    <w:sectPr w:rsidR="007D6A4B" w:rsidRPr="005D7210" w:rsidSect="00A5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23AF0"/>
    <w:multiLevelType w:val="multilevel"/>
    <w:tmpl w:val="7C4E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D27F6"/>
    <w:multiLevelType w:val="multilevel"/>
    <w:tmpl w:val="9900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C0F22"/>
    <w:multiLevelType w:val="multilevel"/>
    <w:tmpl w:val="7E3A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86"/>
    <w:rsid w:val="005369B9"/>
    <w:rsid w:val="005D7210"/>
    <w:rsid w:val="007D6A4B"/>
    <w:rsid w:val="00D45086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7210"/>
    <w:rPr>
      <w:b/>
      <w:bCs/>
    </w:rPr>
  </w:style>
  <w:style w:type="paragraph" w:styleId="a4">
    <w:name w:val="Normal (Web)"/>
    <w:basedOn w:val="a"/>
    <w:uiPriority w:val="99"/>
    <w:semiHidden/>
    <w:unhideWhenUsed/>
    <w:rsid w:val="005D721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D721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72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2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7210"/>
    <w:rPr>
      <w:b/>
      <w:bCs/>
    </w:rPr>
  </w:style>
  <w:style w:type="paragraph" w:styleId="a4">
    <w:name w:val="Normal (Web)"/>
    <w:basedOn w:val="a"/>
    <w:uiPriority w:val="99"/>
    <w:semiHidden/>
    <w:unhideWhenUsed/>
    <w:rsid w:val="005D721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D721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72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2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2025-11-24T11:11:00Z</dcterms:created>
  <dcterms:modified xsi:type="dcterms:W3CDTF">2025-11-24T11:21:00Z</dcterms:modified>
</cp:coreProperties>
</file>